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pStyle w:val="20"/>
        <w:ind w:right="-109"/>
        <w:jc w:val="center"/>
        <w:rPr>
          <w:rFonts w:ascii="Calibri" w:hAnsi="Calibri" w:eastAsia="Calibri" w:cs="Calibri"/>
          <w:b/>
          <w:color w:val="FF0000"/>
          <w:sz w:val="22"/>
          <w:szCs w:val="22"/>
        </w:rPr>
      </w:pPr>
      <w:r>
        <w:rPr>
          <w:rFonts w:ascii="Calibri" w:hAnsi="Calibri" w:eastAsia="Calibri" w:cs="Calibri"/>
          <w:b/>
          <w:color w:val="FF0000"/>
          <w:sz w:val="22"/>
          <w:szCs w:val="22"/>
        </w:rPr>
        <w:t xml:space="preserve">ANEXO V – A DO EDITAL DE LICITAÇÃO PE N.º </w:t>
      </w:r>
      <w:r>
        <w:rPr>
          <w:rFonts w:ascii="Calibri" w:hAnsi="Calibri" w:eastAsia="Calibri" w:cs="Calibri"/>
          <w:b/>
          <w:color w:val="FF0000"/>
          <w:sz w:val="22"/>
          <w:szCs w:val="22"/>
          <w:lang w:val="pt-BR"/>
        </w:rPr>
        <w:t>90</w:t>
      </w:r>
      <w:r>
        <w:rPr>
          <w:rFonts w:hint="default" w:ascii="Calibri" w:hAnsi="Calibri" w:eastAsia="Calibri" w:cs="Calibri"/>
          <w:b/>
          <w:color w:val="FF0000"/>
          <w:sz w:val="22"/>
          <w:szCs w:val="22"/>
          <w:lang w:val="pt-BR"/>
        </w:rPr>
        <w:t>.</w:t>
      </w:r>
      <w:r>
        <w:rPr>
          <w:rFonts w:ascii="Calibri" w:hAnsi="Calibri" w:eastAsia="Calibri" w:cs="Calibri"/>
          <w:b/>
          <w:color w:val="FF0000"/>
          <w:sz w:val="22"/>
          <w:szCs w:val="22"/>
          <w:lang w:val="pt-BR"/>
        </w:rPr>
        <w:t>045</w:t>
      </w:r>
      <w:r>
        <w:rPr>
          <w:rFonts w:ascii="Calibri" w:hAnsi="Calibri" w:eastAsia="Calibri" w:cs="Calibri"/>
          <w:b/>
          <w:color w:val="FF0000"/>
          <w:sz w:val="22"/>
          <w:szCs w:val="22"/>
        </w:rPr>
        <w:t>/2025/AD</w:t>
      </w:r>
    </w:p>
    <w:p w14:paraId="00000002">
      <w:pPr>
        <w:pStyle w:val="20"/>
        <w:ind w:right="-109"/>
        <w:jc w:val="center"/>
        <w:rPr>
          <w:rFonts w:ascii="Calibri" w:hAnsi="Calibri" w:eastAsia="Calibri" w:cs="Calibri"/>
          <w:b/>
          <w:sz w:val="22"/>
          <w:szCs w:val="22"/>
        </w:rPr>
      </w:pPr>
      <w:r>
        <w:rPr>
          <w:rFonts w:ascii="Calibri" w:hAnsi="Calibri" w:eastAsia="Calibri" w:cs="Calibri"/>
          <w:b/>
          <w:sz w:val="22"/>
          <w:szCs w:val="22"/>
        </w:rPr>
        <w:t>(MODELO DE PROPOSTA COMERCIAL, UTILIZAÇÃO DA GARANTIA E DISPENSA DE VISTORIA)</w:t>
      </w:r>
    </w:p>
    <w:p w14:paraId="00000003">
      <w:pPr>
        <w:pStyle w:val="20"/>
        <w:ind w:right="-109"/>
        <w:jc w:val="center"/>
        <w:rPr>
          <w:rFonts w:ascii="Calibri" w:hAnsi="Calibri" w:eastAsia="Calibri" w:cs="Calibri"/>
          <w:b/>
          <w:sz w:val="22"/>
          <w:szCs w:val="22"/>
        </w:rPr>
      </w:pPr>
      <w:r>
        <w:rPr>
          <w:rFonts w:ascii="Calibri" w:hAnsi="Calibri" w:eastAsia="Calibri" w:cs="Calibri"/>
          <w:b/>
          <w:sz w:val="22"/>
          <w:szCs w:val="22"/>
        </w:rPr>
        <w:t>(em papel timbrado do licitante)</w:t>
      </w:r>
    </w:p>
    <w:p w14:paraId="00000004">
      <w:pPr>
        <w:pStyle w:val="20"/>
        <w:ind w:right="-109"/>
        <w:jc w:val="center"/>
        <w:rPr>
          <w:rFonts w:ascii="Calibri" w:hAnsi="Calibri" w:eastAsia="Calibri" w:cs="Calibri"/>
          <w:b/>
          <w:sz w:val="22"/>
          <w:szCs w:val="22"/>
        </w:rPr>
      </w:pPr>
    </w:p>
    <w:p w14:paraId="00000005">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[Cidade], [dia] de [mês] de 2025.</w:t>
      </w:r>
    </w:p>
    <w:p w14:paraId="00000006">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À Universidade Federal Fluminense</w:t>
      </w:r>
    </w:p>
    <w:p w14:paraId="00000007">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A/C: Coordenação de Licitação da Pró-Reitoria de Administração</w:t>
      </w:r>
    </w:p>
    <w:p w14:paraId="00000008">
      <w:pPr>
        <w:pBdr>
          <w:top w:val="none" w:color="auto" w:sz="0" w:space="0"/>
          <w:left w:val="none" w:color="auto" w:sz="0" w:space="0"/>
          <w:bottom w:val="none" w:color="auto" w:sz="0" w:space="0"/>
          <w:right w:val="none" w:color="auto" w:sz="0" w:space="0"/>
          <w:between w:val="none" w:color="auto" w:sz="0" w:space="0"/>
        </w:pBdr>
        <w:tabs>
          <w:tab w:val="left" w:pos="7873"/>
        </w:tabs>
        <w:spacing w:after="120"/>
        <w:jc w:val="both"/>
        <w:rPr>
          <w:rFonts w:ascii="Calibri" w:hAnsi="Calibri" w:eastAsia="Calibri" w:cs="Calibri"/>
          <w:color w:val="000000"/>
          <w:sz w:val="20"/>
          <w:szCs w:val="20"/>
        </w:rPr>
      </w:pPr>
      <w:r>
        <w:rPr>
          <w:rFonts w:ascii="Calibri" w:hAnsi="Calibri" w:eastAsia="Calibri" w:cs="Calibri"/>
          <w:color w:val="000000"/>
          <w:sz w:val="20"/>
          <w:szCs w:val="20"/>
        </w:rPr>
        <w:t xml:space="preserve">Assunto: Referência </w:t>
      </w:r>
      <w:r>
        <w:rPr>
          <w:rFonts w:ascii="Calibri" w:hAnsi="Calibri" w:eastAsia="Calibri" w:cs="Calibri"/>
          <w:b/>
          <w:color w:val="000000"/>
          <w:sz w:val="20"/>
          <w:szCs w:val="20"/>
        </w:rPr>
        <w:t>Edital de Licitação por Pregão Eletrônico n.º</w:t>
      </w:r>
      <w:r>
        <w:rPr>
          <w:rFonts w:ascii="Calibri" w:hAnsi="Calibri" w:eastAsia="Calibri" w:cs="Calibri"/>
          <w:b/>
          <w:sz w:val="20"/>
          <w:szCs w:val="20"/>
        </w:rPr>
        <w:t xml:space="preserve"> 90.0</w:t>
      </w:r>
      <w:r>
        <w:rPr>
          <w:rFonts w:hint="default" w:ascii="Calibri" w:hAnsi="Calibri" w:eastAsia="Calibri" w:cs="Calibri"/>
          <w:b/>
          <w:sz w:val="20"/>
          <w:szCs w:val="20"/>
          <w:lang w:val="pt-BR"/>
        </w:rPr>
        <w:t>45</w:t>
      </w:r>
      <w:bookmarkStart w:id="0" w:name="_GoBack"/>
      <w:bookmarkEnd w:id="0"/>
      <w:r>
        <w:rPr>
          <w:rFonts w:ascii="Calibri" w:hAnsi="Calibri" w:eastAsia="Calibri" w:cs="Calibri"/>
          <w:b/>
          <w:sz w:val="20"/>
          <w:szCs w:val="20"/>
        </w:rPr>
        <w:t>/2025/AD</w:t>
      </w:r>
      <w:r>
        <w:rPr>
          <w:rFonts w:ascii="Calibri" w:hAnsi="Calibri" w:eastAsia="Calibri" w:cs="Calibri"/>
          <w:b/>
          <w:color w:val="000000"/>
          <w:sz w:val="20"/>
          <w:szCs w:val="20"/>
        </w:rPr>
        <w:t xml:space="preserve"> </w:t>
      </w:r>
      <w:r>
        <w:rPr>
          <w:rFonts w:ascii="Calibri" w:hAnsi="Calibri" w:eastAsia="Calibri" w:cs="Calibri"/>
          <w:b/>
          <w:color w:val="000000"/>
          <w:sz w:val="20"/>
          <w:szCs w:val="20"/>
        </w:rPr>
        <w:tab/>
      </w:r>
    </w:p>
    <w:p w14:paraId="00000009">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ab/>
      </w:r>
      <w:r>
        <w:rPr>
          <w:rFonts w:ascii="Calibri" w:hAnsi="Calibri" w:eastAsia="Calibri" w:cs="Calibri"/>
          <w:color w:val="000000"/>
          <w:sz w:val="20"/>
          <w:szCs w:val="20"/>
        </w:rPr>
        <w:tab/>
      </w:r>
      <w:r>
        <w:rPr>
          <w:rFonts w:ascii="Calibri" w:hAnsi="Calibri" w:eastAsia="Calibri" w:cs="Calibri"/>
          <w:color w:val="000000"/>
          <w:sz w:val="20"/>
          <w:szCs w:val="20"/>
        </w:rPr>
        <w:t>Prezados Senhores:</w:t>
      </w:r>
    </w:p>
    <w:p w14:paraId="0000000A">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ab/>
      </w:r>
      <w:r>
        <w:rPr>
          <w:rFonts w:ascii="Calibri" w:hAnsi="Calibri" w:eastAsia="Calibri" w:cs="Calibri"/>
          <w:color w:val="000000"/>
          <w:sz w:val="20"/>
          <w:szCs w:val="20"/>
        </w:rPr>
        <w:tab/>
      </w:r>
    </w:p>
    <w:p w14:paraId="0000000B">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Declaramos que a empresa _____________________________, inscrita no CNPJ___________________, Inscrição Estadual ___________________, estabelecida no endereço ____________________________________________, através de seu representante:</w:t>
      </w:r>
    </w:p>
    <w:p w14:paraId="0000000C">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 xml:space="preserve">Passamos às mãos de V. Sª, a nossa proposta para execução, por empreitada por </w:t>
      </w:r>
      <w:r>
        <w:rPr>
          <w:rFonts w:ascii="Calibri" w:hAnsi="Calibri" w:eastAsia="Calibri" w:cs="Calibri"/>
          <w:b/>
          <w:color w:val="000000"/>
          <w:sz w:val="20"/>
          <w:szCs w:val="20"/>
        </w:rPr>
        <w:t>preço unitário,</w:t>
      </w:r>
      <w:r>
        <w:rPr>
          <w:rFonts w:ascii="Calibri" w:hAnsi="Calibri" w:eastAsia="Calibri" w:cs="Calibri"/>
          <w:color w:val="000000"/>
          <w:sz w:val="20"/>
          <w:szCs w:val="20"/>
        </w:rPr>
        <w:t xml:space="preserve"> de acordo com o </w:t>
      </w:r>
      <w:r>
        <w:rPr>
          <w:rFonts w:ascii="Calibri" w:hAnsi="Calibri" w:eastAsia="Calibri" w:cs="Calibri"/>
          <w:b/>
          <w:color w:val="000000"/>
          <w:sz w:val="20"/>
          <w:szCs w:val="20"/>
        </w:rPr>
        <w:t xml:space="preserve">Edital de licitação por Pregão Eletrônico n.º </w:t>
      </w:r>
      <w:r>
        <w:rPr>
          <w:rFonts w:ascii="Calibri" w:hAnsi="Calibri" w:eastAsia="Calibri" w:cs="Calibri"/>
          <w:b/>
          <w:sz w:val="20"/>
          <w:szCs w:val="20"/>
        </w:rPr>
        <w:t>90.0</w:t>
      </w:r>
      <w:r>
        <w:rPr>
          <w:rFonts w:hint="default" w:ascii="Calibri" w:hAnsi="Calibri" w:eastAsia="Calibri" w:cs="Calibri"/>
          <w:b/>
          <w:sz w:val="20"/>
          <w:szCs w:val="20"/>
          <w:lang w:val="pt-BR"/>
        </w:rPr>
        <w:t>45</w:t>
      </w:r>
      <w:r>
        <w:rPr>
          <w:rFonts w:ascii="Calibri" w:hAnsi="Calibri" w:eastAsia="Calibri" w:cs="Calibri"/>
          <w:b/>
          <w:sz w:val="20"/>
          <w:szCs w:val="20"/>
        </w:rPr>
        <w:t>/2025/</w:t>
      </w:r>
      <w:r>
        <w:rPr>
          <w:rFonts w:ascii="Calibri" w:hAnsi="Calibri" w:eastAsia="Calibri" w:cs="Calibri"/>
          <w:b/>
          <w:color w:val="000000"/>
          <w:sz w:val="20"/>
          <w:szCs w:val="20"/>
        </w:rPr>
        <w:t xml:space="preserve">AD </w:t>
      </w:r>
      <w:r>
        <w:rPr>
          <w:rFonts w:ascii="Calibri" w:hAnsi="Calibri" w:eastAsia="Calibri" w:cs="Calibri"/>
          <w:color w:val="000000"/>
          <w:sz w:val="20"/>
          <w:szCs w:val="20"/>
        </w:rPr>
        <w:t>e seus anexos.</w:t>
      </w:r>
    </w:p>
    <w:p w14:paraId="0000000D">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b/>
          <w:color w:val="000000"/>
          <w:sz w:val="20"/>
          <w:szCs w:val="20"/>
        </w:rPr>
      </w:pPr>
      <w:r>
        <w:rPr>
          <w:rFonts w:ascii="Calibri" w:hAnsi="Calibri" w:eastAsia="Calibri" w:cs="Calibri"/>
          <w:color w:val="000000"/>
          <w:sz w:val="20"/>
          <w:szCs w:val="20"/>
        </w:rPr>
        <w:t>O valor mensal proposto é de</w:t>
      </w:r>
      <w:r>
        <w:rPr>
          <w:rFonts w:ascii="Calibri" w:hAnsi="Calibri" w:eastAsia="Calibri" w:cs="Calibri"/>
          <w:b/>
          <w:color w:val="000000"/>
          <w:sz w:val="20"/>
          <w:szCs w:val="20"/>
        </w:rPr>
        <w:t xml:space="preserve"> R$ XX,XX (valor por extenso), </w:t>
      </w:r>
      <w:r>
        <w:rPr>
          <w:rFonts w:ascii="Calibri" w:hAnsi="Calibri" w:eastAsia="Calibri" w:cs="Calibri"/>
          <w:color w:val="000000"/>
          <w:sz w:val="20"/>
          <w:szCs w:val="20"/>
        </w:rPr>
        <w:t xml:space="preserve">e o valor global proposto é de </w:t>
      </w:r>
      <w:r>
        <w:rPr>
          <w:rFonts w:ascii="Calibri" w:hAnsi="Calibri" w:eastAsia="Calibri" w:cs="Calibri"/>
          <w:b/>
          <w:color w:val="000000"/>
          <w:sz w:val="20"/>
          <w:szCs w:val="20"/>
        </w:rPr>
        <w:t>R$ XX,XX (valor por extenso)</w:t>
      </w:r>
      <w:r>
        <w:rPr>
          <w:rFonts w:ascii="Calibri" w:hAnsi="Calibri" w:eastAsia="Calibri" w:cs="Calibri"/>
          <w:color w:val="000000"/>
          <w:sz w:val="20"/>
          <w:szCs w:val="20"/>
        </w:rPr>
        <w:t>.</w:t>
      </w:r>
    </w:p>
    <w:p w14:paraId="0000000E">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 xml:space="preserve">Em anexo, encaminhamos a planilha resumo de orçamento, conforme modelo que nos foi apresentado como Anexo IV, com os valores resultantes da composição de custo e formação de preços, elaborado na planilha do modelo do Anexo IV e seu </w:t>
      </w:r>
      <w:r>
        <w:rPr>
          <w:rFonts w:ascii="Calibri" w:hAnsi="Calibri" w:eastAsia="Calibri" w:cs="Calibri"/>
          <w:b/>
          <w:color w:val="000000"/>
          <w:sz w:val="20"/>
          <w:szCs w:val="20"/>
        </w:rPr>
        <w:t xml:space="preserve">prazo de validade </w:t>
      </w:r>
      <w:r>
        <w:rPr>
          <w:rFonts w:ascii="Calibri" w:hAnsi="Calibri" w:eastAsia="Calibri" w:cs="Calibri"/>
          <w:color w:val="000000"/>
          <w:sz w:val="20"/>
          <w:szCs w:val="20"/>
        </w:rPr>
        <w:t xml:space="preserve">é de [número de dias] </w:t>
      </w:r>
      <w:r>
        <w:rPr>
          <w:rFonts w:ascii="Calibri" w:hAnsi="Calibri" w:eastAsia="Calibri" w:cs="Calibri"/>
          <w:b/>
          <w:color w:val="000000"/>
          <w:sz w:val="20"/>
          <w:szCs w:val="20"/>
        </w:rPr>
        <w:t>dias corridos.</w:t>
      </w:r>
    </w:p>
    <w:p w14:paraId="0000000F">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 xml:space="preserve">O </w:t>
      </w:r>
      <w:r>
        <w:rPr>
          <w:rFonts w:ascii="Calibri" w:hAnsi="Calibri" w:eastAsia="Calibri" w:cs="Calibri"/>
          <w:b/>
          <w:color w:val="000000"/>
          <w:sz w:val="20"/>
          <w:szCs w:val="20"/>
        </w:rPr>
        <w:t>prazo para execução dos serviços</w:t>
      </w:r>
      <w:r>
        <w:rPr>
          <w:rFonts w:ascii="Calibri" w:hAnsi="Calibri" w:eastAsia="Calibri" w:cs="Calibri"/>
          <w:color w:val="000000"/>
          <w:sz w:val="20"/>
          <w:szCs w:val="20"/>
        </w:rPr>
        <w:t xml:space="preserve"> é de 12 [doze] meses</w:t>
      </w:r>
      <w:r>
        <w:rPr>
          <w:rFonts w:ascii="Calibri" w:hAnsi="Calibri" w:eastAsia="Calibri" w:cs="Calibri"/>
          <w:b/>
          <w:color w:val="000000"/>
          <w:sz w:val="20"/>
          <w:szCs w:val="20"/>
        </w:rPr>
        <w:t xml:space="preserve">, </w:t>
      </w:r>
      <w:r>
        <w:rPr>
          <w:rFonts w:ascii="Calibri" w:hAnsi="Calibri" w:eastAsia="Calibri" w:cs="Calibri"/>
          <w:color w:val="000000"/>
          <w:sz w:val="20"/>
          <w:szCs w:val="20"/>
        </w:rPr>
        <w:t>a contar da data de assinatura do contrato.</w:t>
      </w:r>
    </w:p>
    <w:p w14:paraId="00000010">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Declaramos expressamente, que nos preços propostos, estão inclusas todas as despesas concernentes ao fornecimento da mão de obra necessária, uniformes, encargos sociais, benefícios e despesas indiretas, licenças inerentes à especialidade e tributos, e tudo o mais necessário à perfeita e cabal execução dos mesmos.</w:t>
      </w:r>
    </w:p>
    <w:p w14:paraId="00000011">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Acompanham a presente proposta, os documentos requeridos, e aproveitamos para confirmar nosso endereço para eventual correspondência e o banco com o qual mantemos relações comerciais.</w:t>
      </w:r>
    </w:p>
    <w:p w14:paraId="00000012">
      <w:pPr>
        <w:jc w:val="both"/>
        <w:rPr>
          <w:rFonts w:ascii="Calibri" w:hAnsi="Calibri" w:eastAsia="Calibri" w:cs="Calibri"/>
          <w:sz w:val="20"/>
          <w:szCs w:val="20"/>
        </w:rPr>
      </w:pPr>
      <w:r>
        <w:rPr>
          <w:rFonts w:ascii="Calibri" w:hAnsi="Calibri" w:eastAsia="Calibri" w:cs="Calibri"/>
          <w:b/>
          <w:sz w:val="20"/>
          <w:szCs w:val="20"/>
        </w:rPr>
        <w:t>Identificação dos dados básicos do Licitante:</w:t>
      </w:r>
    </w:p>
    <w:p w14:paraId="00000013">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p>
    <w:p w14:paraId="00000014">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CNPJ: _____________________________</w:t>
      </w:r>
    </w:p>
    <w:p w14:paraId="00000015">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Razão Social: _________________________________________________________</w:t>
      </w:r>
    </w:p>
    <w:p w14:paraId="00000016">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Endereço ____________________________________________________________</w:t>
      </w:r>
    </w:p>
    <w:p w14:paraId="00000017">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Telefone_______________________ E-mail institucional ________________________________</w:t>
      </w:r>
    </w:p>
    <w:p w14:paraId="00000018">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Banco_______________ Agência___________ Conta Corrente__________________</w:t>
      </w:r>
    </w:p>
    <w:p w14:paraId="00000019">
      <w:pPr>
        <w:jc w:val="center"/>
        <w:rPr>
          <w:rFonts w:ascii="Calibri" w:hAnsi="Calibri" w:eastAsia="Calibri" w:cs="Calibri"/>
          <w:sz w:val="20"/>
          <w:szCs w:val="20"/>
        </w:rPr>
      </w:pPr>
    </w:p>
    <w:p w14:paraId="0000001A">
      <w:pPr>
        <w:jc w:val="both"/>
        <w:rPr>
          <w:rFonts w:ascii="Calibri" w:hAnsi="Calibri" w:eastAsia="Calibri" w:cs="Calibri"/>
          <w:sz w:val="20"/>
          <w:szCs w:val="20"/>
        </w:rPr>
      </w:pPr>
      <w:r>
        <w:rPr>
          <w:rFonts w:ascii="Calibri" w:hAnsi="Calibri" w:eastAsia="Calibri" w:cs="Calibri"/>
          <w:b/>
          <w:sz w:val="20"/>
          <w:szCs w:val="20"/>
        </w:rPr>
        <w:t>Identificação do Responsável para Assinatura do Contrato:</w:t>
      </w:r>
    </w:p>
    <w:p w14:paraId="0000001B">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p>
    <w:p w14:paraId="0000001C">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Nome: _________________________________________________________</w:t>
      </w:r>
    </w:p>
    <w:p w14:paraId="0000001D">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Documento de Identidade n.º ________________; Órgão expedidor:__________</w:t>
      </w:r>
    </w:p>
    <w:p w14:paraId="0000001E">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CPF/MF n.º ______________________________</w:t>
      </w:r>
    </w:p>
    <w:p w14:paraId="0000001F">
      <w:pPr>
        <w:pBdr>
          <w:top w:val="single" w:color="000000" w:sz="12" w:space="1"/>
          <w:left w:val="single" w:color="000000" w:sz="12" w:space="1"/>
          <w:bottom w:val="single" w:color="000000" w:sz="12" w:space="1"/>
          <w:right w:val="single" w:color="000000" w:sz="12"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E-mail __________________________________Telefone_____________________</w:t>
      </w:r>
    </w:p>
    <w:p w14:paraId="00000020">
      <w:pPr>
        <w:pBdr>
          <w:top w:val="single" w:color="000000" w:sz="12" w:space="1"/>
          <w:left w:val="single" w:color="000000" w:sz="12" w:space="1"/>
          <w:bottom w:val="single" w:color="000000" w:sz="12" w:space="1"/>
          <w:right w:val="single" w:color="000000" w:sz="12" w:space="0"/>
          <w:between w:val="none" w:color="auto" w:sz="0" w:space="0"/>
        </w:pBdr>
        <w:spacing w:after="120"/>
        <w:jc w:val="both"/>
        <w:rPr>
          <w:rFonts w:ascii="Calibri" w:hAnsi="Calibri" w:eastAsia="Calibri" w:cs="Calibri"/>
          <w:b/>
          <w:i/>
          <w:color w:val="000000"/>
          <w:sz w:val="20"/>
          <w:szCs w:val="20"/>
        </w:rPr>
      </w:pPr>
      <w:r>
        <w:rPr>
          <w:rFonts w:ascii="Calibri" w:hAnsi="Calibri" w:eastAsia="Calibri" w:cs="Calibri"/>
          <w:b/>
          <w:i/>
          <w:color w:val="000000"/>
          <w:sz w:val="20"/>
          <w:szCs w:val="20"/>
        </w:rPr>
        <w:t>*Declaro encaminhar cópias digitalizadas da Identidade e CPF do responsável para assinatura do Contrato.</w:t>
      </w:r>
    </w:p>
    <w:p w14:paraId="00000021">
      <w:pPr>
        <w:ind w:firstLine="708"/>
        <w:jc w:val="center"/>
        <w:rPr>
          <w:rFonts w:ascii="Calibri" w:hAnsi="Calibri" w:eastAsia="Calibri" w:cs="Calibri"/>
          <w:b/>
          <w:sz w:val="22"/>
          <w:szCs w:val="22"/>
          <w:u w:val="single"/>
        </w:rPr>
      </w:pPr>
    </w:p>
    <w:p w14:paraId="00000022">
      <w:pPr>
        <w:pBdr>
          <w:top w:val="none" w:color="auto" w:sz="0" w:space="0"/>
          <w:left w:val="none" w:color="auto" w:sz="0" w:space="0"/>
          <w:bottom w:val="none" w:color="auto" w:sz="0" w:space="0"/>
          <w:right w:val="none" w:color="auto" w:sz="0" w:space="0"/>
          <w:between w:val="none" w:color="auto" w:sz="0" w:space="0"/>
        </w:pBdr>
        <w:spacing w:before="120"/>
        <w:ind w:left="720"/>
        <w:jc w:val="both"/>
        <w:rPr>
          <w:rFonts w:ascii="Calibri" w:hAnsi="Calibri" w:eastAsia="Calibri" w:cs="Calibri"/>
          <w:color w:val="000000"/>
          <w:sz w:val="20"/>
          <w:szCs w:val="20"/>
        </w:rPr>
      </w:pPr>
    </w:p>
    <w:p w14:paraId="00000023">
      <w:pPr>
        <w:numPr>
          <w:ilvl w:val="1"/>
          <w:numId w:val="1"/>
        </w:num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FF0000"/>
          <w:sz w:val="20"/>
          <w:szCs w:val="20"/>
        </w:rPr>
      </w:pPr>
      <w:r>
        <w:rPr>
          <w:rFonts w:ascii="Calibri" w:hAnsi="Calibri" w:eastAsia="Calibri" w:cs="Calibri"/>
          <w:color w:val="000000"/>
          <w:sz w:val="20"/>
          <w:szCs w:val="20"/>
        </w:rPr>
        <w:t xml:space="preserve">Declaramos por fim que visando concorrer no Pregão </w:t>
      </w:r>
      <w:r>
        <w:rPr>
          <w:rFonts w:ascii="Calibri" w:hAnsi="Calibri" w:eastAsia="Calibri" w:cs="Calibri"/>
          <w:color w:val="FF0000"/>
          <w:sz w:val="20"/>
          <w:szCs w:val="20"/>
        </w:rPr>
        <w:t>nº 90.</w:t>
      </w:r>
      <w:r>
        <w:rPr>
          <w:rFonts w:hint="default" w:ascii="Calibri" w:hAnsi="Calibri" w:eastAsia="Calibri" w:cs="Calibri"/>
          <w:color w:val="FF0000"/>
          <w:sz w:val="20"/>
          <w:szCs w:val="20"/>
          <w:lang w:val="pt-BR"/>
        </w:rPr>
        <w:t>045/</w:t>
      </w:r>
      <w:r>
        <w:rPr>
          <w:rFonts w:ascii="Calibri" w:hAnsi="Calibri" w:eastAsia="Calibri" w:cs="Calibri"/>
          <w:color w:val="FF0000"/>
          <w:sz w:val="20"/>
          <w:szCs w:val="20"/>
        </w:rPr>
        <w:t>2025</w:t>
      </w:r>
      <w:r>
        <w:rPr>
          <w:rFonts w:ascii="Calibri" w:hAnsi="Calibri" w:eastAsia="Calibri" w:cs="Calibri"/>
          <w:color w:val="000000"/>
          <w:sz w:val="20"/>
          <w:szCs w:val="2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eastAsia="Calibri" w:cs="Calibri"/>
          <w:color w:val="FF0000"/>
          <w:sz w:val="20"/>
          <w:szCs w:val="20"/>
        </w:rPr>
        <w:t xml:space="preserve">(em caso de vistorias realizadas, suprimir esse subitem e encaminhar o Anexo V-B – Termo de Vistoria). </w:t>
      </w:r>
    </w:p>
    <w:p w14:paraId="7FF03266">
      <w:pPr>
        <w:pBdr>
          <w:top w:val="none" w:color="auto" w:sz="0" w:space="0"/>
          <w:left w:val="none" w:color="auto" w:sz="0" w:space="0"/>
          <w:bottom w:val="none" w:color="auto" w:sz="0" w:space="0"/>
          <w:right w:val="none" w:color="auto" w:sz="0" w:space="0"/>
          <w:between w:val="none" w:color="auto" w:sz="0" w:space="0"/>
        </w:pBdr>
        <w:ind w:left="360"/>
        <w:jc w:val="both"/>
        <w:rPr>
          <w:rFonts w:ascii="Calibri" w:hAnsi="Calibri" w:eastAsia="Calibri" w:cs="Calibri"/>
          <w:color w:val="000000"/>
          <w:sz w:val="20"/>
          <w:szCs w:val="20"/>
        </w:rPr>
      </w:pPr>
    </w:p>
    <w:p w14:paraId="0000002D">
      <w:pPr>
        <w:numPr>
          <w:ilvl w:val="1"/>
          <w:numId w:val="1"/>
        </w:numPr>
        <w:pBdr>
          <w:top w:val="none" w:color="auto" w:sz="0" w:space="0"/>
          <w:left w:val="none" w:color="auto" w:sz="0" w:space="0"/>
          <w:bottom w:val="none" w:color="auto" w:sz="0" w:space="0"/>
          <w:right w:val="none" w:color="auto" w:sz="0" w:space="0"/>
          <w:between w:val="none" w:color="auto" w:sz="0" w:space="0"/>
        </w:pBdr>
        <w:jc w:val="both"/>
        <w:rPr>
          <w:rFonts w:ascii="Calibri" w:hAnsi="Calibri" w:eastAsia="Calibri" w:cs="Calibri"/>
          <w:color w:val="000000"/>
          <w:sz w:val="20"/>
          <w:szCs w:val="20"/>
        </w:rPr>
      </w:pPr>
      <w:r>
        <w:rPr>
          <w:rFonts w:ascii="Calibri" w:hAnsi="Calibri" w:eastAsia="Calibri" w:cs="Calibri"/>
          <w:color w:val="000000"/>
          <w:sz w:val="20"/>
          <w:szCs w:val="20"/>
        </w:rPr>
        <w:t>Declaramos ter conhecimento das condições da contratação, destacando o Anexo III – Instrumento de Medição de Resultados.</w:t>
      </w:r>
    </w:p>
    <w:p w14:paraId="0000002E">
      <w:pPr>
        <w:jc w:val="both"/>
        <w:rPr>
          <w:rFonts w:ascii="Calibri" w:hAnsi="Calibri" w:eastAsia="Calibri" w:cs="Calibri"/>
          <w:sz w:val="20"/>
          <w:szCs w:val="20"/>
        </w:rPr>
      </w:pPr>
    </w:p>
    <w:p w14:paraId="4D755258">
      <w:pPr>
        <w:pBdr>
          <w:top w:val="none" w:color="auto" w:sz="0" w:space="0"/>
          <w:left w:val="none" w:color="auto" w:sz="0" w:space="0"/>
          <w:bottom w:val="none" w:color="auto" w:sz="0" w:space="0"/>
          <w:right w:val="none" w:color="auto" w:sz="0" w:space="0"/>
          <w:between w:val="none" w:color="auto" w:sz="0" w:space="0"/>
        </w:pBdr>
        <w:spacing w:line="360" w:lineRule="auto"/>
        <w:jc w:val="both"/>
        <w:rPr>
          <w:rFonts w:ascii="Calibri" w:hAnsi="Calibri" w:eastAsia="Calibri" w:cs="Calibri"/>
          <w:color w:val="000000"/>
          <w:sz w:val="20"/>
          <w:szCs w:val="20"/>
        </w:rPr>
      </w:pPr>
    </w:p>
    <w:p w14:paraId="0000002F">
      <w:pPr>
        <w:pBdr>
          <w:top w:val="none" w:color="auto" w:sz="0" w:space="0"/>
          <w:left w:val="none" w:color="auto" w:sz="0" w:space="0"/>
          <w:bottom w:val="none" w:color="auto" w:sz="0" w:space="0"/>
          <w:right w:val="none" w:color="auto" w:sz="0" w:space="0"/>
          <w:between w:val="none" w:color="auto" w:sz="0" w:space="0"/>
        </w:pBdr>
        <w:spacing w:line="360" w:lineRule="auto"/>
        <w:jc w:val="both"/>
        <w:rPr>
          <w:rFonts w:ascii="Calibri" w:hAnsi="Calibri" w:eastAsia="Calibri" w:cs="Calibri"/>
          <w:color w:val="000000"/>
          <w:sz w:val="20"/>
          <w:szCs w:val="20"/>
        </w:rPr>
      </w:pPr>
      <w:r>
        <w:rPr>
          <w:rFonts w:ascii="Calibri" w:hAnsi="Calibri" w:eastAsia="Calibri" w:cs="Calibri"/>
          <w:color w:val="000000"/>
          <w:sz w:val="20"/>
          <w:szCs w:val="20"/>
        </w:rPr>
        <w:t>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14:paraId="00000030">
      <w:pPr>
        <w:pBdr>
          <w:top w:val="none" w:color="auto" w:sz="0" w:space="0"/>
          <w:left w:val="none" w:color="auto" w:sz="0" w:space="0"/>
          <w:bottom w:val="none" w:color="auto" w:sz="0" w:space="0"/>
          <w:right w:val="none" w:color="auto" w:sz="0" w:space="0"/>
          <w:between w:val="none" w:color="auto" w:sz="0" w:space="0"/>
        </w:pBdr>
        <w:ind w:left="360"/>
        <w:jc w:val="both"/>
        <w:rPr>
          <w:rFonts w:ascii="Calibri" w:hAnsi="Calibri" w:eastAsia="Calibri" w:cs="Calibri"/>
          <w:color w:val="000000"/>
          <w:sz w:val="20"/>
          <w:szCs w:val="20"/>
        </w:rPr>
      </w:pPr>
    </w:p>
    <w:p w14:paraId="00000031">
      <w:pPr>
        <w:spacing w:line="360" w:lineRule="auto"/>
        <w:jc w:val="both"/>
        <w:rPr>
          <w:rFonts w:ascii="Calibri" w:hAnsi="Calibri" w:eastAsia="Calibri" w:cs="Calibri"/>
          <w:sz w:val="22"/>
          <w:szCs w:val="22"/>
        </w:rPr>
      </w:pPr>
    </w:p>
    <w:p w14:paraId="00000032">
      <w:pPr>
        <w:spacing w:before="120"/>
        <w:jc w:val="both"/>
        <w:rPr>
          <w:rFonts w:ascii="Calibri" w:hAnsi="Calibri" w:eastAsia="Calibri" w:cs="Calibri"/>
          <w:sz w:val="22"/>
          <w:szCs w:val="22"/>
        </w:rPr>
      </w:pPr>
    </w:p>
    <w:p w14:paraId="00000033">
      <w:pPr>
        <w:pBdr>
          <w:top w:val="none" w:color="auto" w:sz="0" w:space="0"/>
          <w:left w:val="none" w:color="auto" w:sz="0" w:space="0"/>
          <w:bottom w:val="none" w:color="auto" w:sz="0" w:space="0"/>
          <w:right w:val="none" w:color="auto" w:sz="0" w:space="0"/>
          <w:between w:val="none" w:color="auto" w:sz="0" w:space="0"/>
        </w:pBdr>
        <w:spacing w:after="120"/>
        <w:rPr>
          <w:rFonts w:ascii="Calibri" w:hAnsi="Calibri" w:eastAsia="Calibri" w:cs="Calibri"/>
          <w:color w:val="000000"/>
          <w:sz w:val="20"/>
          <w:szCs w:val="20"/>
        </w:rPr>
      </w:pPr>
    </w:p>
    <w:p w14:paraId="00000034">
      <w:pPr>
        <w:pBdr>
          <w:top w:val="none" w:color="auto" w:sz="0" w:space="0"/>
          <w:left w:val="none" w:color="auto" w:sz="0" w:space="0"/>
          <w:bottom w:val="none" w:color="auto" w:sz="0" w:space="0"/>
          <w:right w:val="none" w:color="auto" w:sz="0" w:space="0"/>
          <w:between w:val="none" w:color="auto" w:sz="0" w:space="0"/>
        </w:pBdr>
        <w:spacing w:after="120"/>
        <w:jc w:val="center"/>
        <w:rPr>
          <w:rFonts w:ascii="Verdana" w:hAnsi="Verdana" w:eastAsia="Verdana" w:cs="Verdana"/>
          <w:color w:val="000000"/>
          <w:sz w:val="18"/>
          <w:szCs w:val="18"/>
        </w:rPr>
      </w:pPr>
    </w:p>
    <w:p w14:paraId="00000035">
      <w:pPr>
        <w:pBdr>
          <w:top w:val="none" w:color="auto" w:sz="0" w:space="0"/>
          <w:left w:val="none" w:color="auto" w:sz="0" w:space="0"/>
          <w:bottom w:val="none" w:color="auto" w:sz="0" w:space="0"/>
          <w:right w:val="none" w:color="auto" w:sz="0" w:space="0"/>
          <w:between w:val="none" w:color="auto" w:sz="0" w:space="0"/>
        </w:pBdr>
        <w:spacing w:after="120"/>
        <w:jc w:val="center"/>
        <w:rPr>
          <w:rFonts w:ascii="Verdana" w:hAnsi="Verdana" w:eastAsia="Verdana" w:cs="Verdana"/>
          <w:color w:val="000000"/>
          <w:sz w:val="18"/>
          <w:szCs w:val="18"/>
        </w:rPr>
      </w:pPr>
      <w:r>
        <w:rPr>
          <w:rFonts w:ascii="Verdana" w:hAnsi="Verdana" w:eastAsia="Verdana" w:cs="Verdana"/>
          <w:color w:val="000000"/>
          <w:sz w:val="18"/>
          <w:szCs w:val="18"/>
        </w:rPr>
        <w:t>Atenciosamente</w:t>
      </w:r>
    </w:p>
    <w:p w14:paraId="00000036">
      <w:pPr>
        <w:pBdr>
          <w:top w:val="none" w:color="auto" w:sz="0" w:space="0"/>
          <w:left w:val="none" w:color="auto" w:sz="0" w:space="0"/>
          <w:bottom w:val="none" w:color="auto" w:sz="0" w:space="0"/>
          <w:right w:val="none" w:color="auto" w:sz="0" w:space="0"/>
          <w:between w:val="none" w:color="auto" w:sz="0" w:space="0"/>
        </w:pBdr>
        <w:ind w:left="283" w:hanging="283"/>
        <w:jc w:val="center"/>
        <w:rPr>
          <w:rFonts w:ascii="Verdana" w:hAnsi="Verdana" w:eastAsia="Verdana" w:cs="Verdana"/>
          <w:color w:val="000000"/>
          <w:sz w:val="18"/>
          <w:szCs w:val="18"/>
        </w:rPr>
      </w:pPr>
    </w:p>
    <w:p w14:paraId="00000037">
      <w:pPr>
        <w:pBdr>
          <w:top w:val="none" w:color="auto" w:sz="0" w:space="0"/>
          <w:left w:val="none" w:color="auto" w:sz="0" w:space="0"/>
          <w:bottom w:val="none" w:color="auto" w:sz="0" w:space="0"/>
          <w:right w:val="none" w:color="auto" w:sz="0" w:space="0"/>
          <w:between w:val="none" w:color="auto" w:sz="0" w:space="0"/>
        </w:pBdr>
        <w:ind w:left="283" w:hanging="283"/>
        <w:jc w:val="center"/>
        <w:rPr>
          <w:rFonts w:ascii="Verdana" w:hAnsi="Verdana" w:eastAsia="Verdana" w:cs="Verdana"/>
          <w:color w:val="000000"/>
          <w:sz w:val="18"/>
          <w:szCs w:val="18"/>
        </w:rPr>
      </w:pPr>
      <w:r>
        <w:rPr>
          <w:rFonts w:ascii="Verdana" w:hAnsi="Verdana" w:eastAsia="Verdana" w:cs="Verdana"/>
          <w:color w:val="000000"/>
          <w:sz w:val="18"/>
          <w:szCs w:val="18"/>
        </w:rPr>
        <w:t>______________________________________________</w:t>
      </w:r>
    </w:p>
    <w:p w14:paraId="00000038">
      <w:pPr>
        <w:pBdr>
          <w:top w:val="none" w:color="auto" w:sz="0" w:space="0"/>
          <w:left w:val="none" w:color="auto" w:sz="0" w:space="0"/>
          <w:bottom w:val="none" w:color="auto" w:sz="0" w:space="0"/>
          <w:right w:val="none" w:color="auto" w:sz="0" w:space="0"/>
          <w:between w:val="none" w:color="auto" w:sz="0" w:space="0"/>
        </w:pBdr>
        <w:spacing w:after="120"/>
        <w:jc w:val="center"/>
        <w:rPr>
          <w:rFonts w:ascii="Verdana" w:hAnsi="Verdana" w:eastAsia="Verdana" w:cs="Verdana"/>
          <w:color w:val="000000"/>
          <w:sz w:val="18"/>
          <w:szCs w:val="18"/>
        </w:rPr>
      </w:pPr>
      <w:r>
        <w:rPr>
          <w:rFonts w:ascii="Verdana" w:hAnsi="Verdana" w:eastAsia="Verdana" w:cs="Verdana"/>
          <w:color w:val="000000"/>
          <w:sz w:val="18"/>
          <w:szCs w:val="18"/>
        </w:rPr>
        <w:t>[Assinatura do Representante Legal e carimbo da Empresa]</w:t>
      </w:r>
    </w:p>
    <w:sectPr>
      <w:headerReference r:id="rId3" w:type="default"/>
      <w:footerReference r:id="rId4" w:type="default"/>
      <w:pgSz w:w="11907" w:h="16840"/>
      <w:pgMar w:top="851" w:right="1134" w:bottom="1247" w:left="1134" w:header="357" w:footer="833"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3A">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right"/>
      <w:rPr>
        <w:rFonts w:ascii="Verdana" w:hAnsi="Verdana" w:eastAsia="Verdana" w:cs="Verdana"/>
        <w:color w:val="000000"/>
        <w:sz w:val="16"/>
        <w:szCs w:val="16"/>
      </w:rPr>
    </w:pPr>
    <w:r>
      <w:rPr>
        <w:rFonts w:ascii="Verdana" w:hAnsi="Verdana" w:eastAsia="Verdana" w:cs="Verdana"/>
        <w:color w:val="000000"/>
        <w:sz w:val="16"/>
        <w:szCs w:val="16"/>
      </w:rPr>
      <w:t xml:space="preserve">Anexo V-A PE </w:t>
    </w:r>
    <w:r>
      <w:rPr>
        <w:rFonts w:ascii="Verdana" w:hAnsi="Verdana" w:eastAsia="Verdana" w:cs="Verdana"/>
        <w:color w:val="000000"/>
        <w:sz w:val="16"/>
        <w:szCs w:val="16"/>
        <w:lang w:val="pt-BR"/>
      </w:rPr>
      <w:t>90</w:t>
    </w:r>
    <w:r>
      <w:rPr>
        <w:rFonts w:hint="default" w:ascii="Verdana" w:hAnsi="Verdana" w:eastAsia="Verdana" w:cs="Verdana"/>
        <w:color w:val="000000"/>
        <w:sz w:val="16"/>
        <w:szCs w:val="16"/>
        <w:lang w:val="pt-BR"/>
      </w:rPr>
      <w:t>.</w:t>
    </w:r>
    <w:r>
      <w:rPr>
        <w:rFonts w:ascii="Verdana" w:hAnsi="Verdana" w:eastAsia="Verdana" w:cs="Verdana"/>
        <w:color w:val="000000"/>
        <w:sz w:val="16"/>
        <w:szCs w:val="16"/>
        <w:lang w:val="pt-BR"/>
      </w:rPr>
      <w:t>045</w:t>
    </w:r>
    <w:r>
      <w:rPr>
        <w:rFonts w:ascii="Verdana" w:hAnsi="Verdana" w:eastAsia="Verdana" w:cs="Verdana"/>
        <w:color w:val="000000"/>
        <w:sz w:val="16"/>
        <w:szCs w:val="16"/>
      </w:rPr>
      <w:t xml:space="preserve">.2025 Modelo de Proposta Comercial- Pág.: </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PAGE</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1</w:t>
    </w:r>
    <w:r>
      <w:rPr>
        <w:rFonts w:ascii="Verdana" w:hAnsi="Verdana" w:eastAsia="Verdana" w:cs="Verdana"/>
        <w:color w:val="000000"/>
        <w:sz w:val="16"/>
        <w:szCs w:val="16"/>
      </w:rPr>
      <w:fldChar w:fldCharType="end"/>
    </w:r>
    <w:r>
      <w:rPr>
        <w:rFonts w:ascii="Verdana" w:hAnsi="Verdana" w:eastAsia="Verdana" w:cs="Verdana"/>
        <w:color w:val="000000"/>
        <w:sz w:val="16"/>
        <w:szCs w:val="16"/>
      </w:rPr>
      <w:t xml:space="preserve">/ </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NUMPAGES</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2</w:t>
    </w:r>
    <w:r>
      <w:rPr>
        <w:rFonts w:ascii="Verdana" w:hAnsi="Verdana" w:eastAsia="Verdana" w:cs="Verdana"/>
        <w:color w:val="000000"/>
        <w:sz w:val="16"/>
        <w:szCs w:val="16"/>
      </w:rPr>
      <w:fldChar w:fldCharType="end"/>
    </w:r>
    <w:r>
      <w:rPr>
        <w:rFonts w:ascii="Verdana" w:hAnsi="Verdana" w:eastAsia="Verdana" w:cs="Verdana"/>
        <w:color w:val="000000"/>
        <w:sz w:val="16"/>
        <w:szCs w:val="16"/>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39">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right"/>
      <w:rPr>
        <w:rFonts w:ascii="Verdana" w:hAnsi="Verdana" w:eastAsia="Verdana" w:cs="Verdana"/>
        <w:color w:val="000000"/>
        <w:sz w:val="16"/>
        <w:szCs w:val="16"/>
      </w:rPr>
    </w:pPr>
    <w:r>
      <w:rPr>
        <w:rFonts w:ascii="Verdana" w:hAnsi="Verdana" w:eastAsia="Verdana" w:cs="Verdana"/>
        <w:color w:val="000000"/>
        <w:sz w:val="16"/>
        <w:szCs w:val="16"/>
      </w:rPr>
      <w:t xml:space="preserve">Processo n.º </w:t>
    </w:r>
    <w:r>
      <w:rPr>
        <w:rFonts w:hint="default" w:ascii="Verdana" w:hAnsi="Verdana" w:eastAsia="Verdana"/>
        <w:color w:val="000000"/>
        <w:sz w:val="16"/>
        <w:szCs w:val="16"/>
      </w:rPr>
      <w:t>23069.153302/2025-57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8D53B7"/>
    <w:multiLevelType w:val="multilevel"/>
    <w:tmpl w:val="6F8D53B7"/>
    <w:lvl w:ilvl="0" w:tentative="0">
      <w:start w:val="1"/>
      <w:numFmt w:val="decimal"/>
      <w:lvlText w:val="%1."/>
      <w:lvlJc w:val="left"/>
      <w:pPr>
        <w:ind w:left="360" w:hanging="360"/>
      </w:pPr>
    </w:lvl>
    <w:lvl w:ilvl="1" w:tentative="0">
      <w:start w:val="1"/>
      <w:numFmt w:val="decimal"/>
      <w:lvlText w:val="%1.%2."/>
      <w:lvlJc w:val="left"/>
      <w:pPr>
        <w:ind w:left="360" w:hanging="360"/>
      </w:pPr>
      <w:rPr>
        <w:b w:val="0"/>
        <w:color w:val="000000"/>
      </w:rPr>
    </w:lvl>
    <w:lvl w:ilvl="2" w:tentative="0">
      <w:start w:val="1"/>
      <w:numFmt w:val="decimal"/>
      <w:lvlText w:val="%1.%2.%3."/>
      <w:lvlJc w:val="left"/>
      <w:pPr>
        <w:ind w:left="720" w:hanging="720"/>
      </w:pPr>
    </w:lvl>
    <w:lvl w:ilvl="3" w:tentative="0">
      <w:start w:val="1"/>
      <w:numFmt w:val="decimal"/>
      <w:lvlText w:val="%1.%2.%3.%4."/>
      <w:lvlJc w:val="left"/>
      <w:pPr>
        <w:ind w:left="720" w:hanging="720"/>
      </w:p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5FC"/>
    <w:rsid w:val="000F00FE"/>
    <w:rsid w:val="003B5CF5"/>
    <w:rsid w:val="00DC15FC"/>
    <w:rsid w:val="00EC7B62"/>
    <w:rsid w:val="154B0F9B"/>
    <w:rsid w:val="1C7763BF"/>
    <w:rsid w:val="50BC1D2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name="annotation text"/>
    <w:lsdException w:qFormat="1"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nhideWhenUsed="0" w:uiPriority="0" w:semiHidden="0"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iPriority="99"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0"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9"/>
    <w:pPr>
      <w:keepNext/>
      <w:spacing w:before="240" w:after="60"/>
      <w:outlineLvl w:val="0"/>
    </w:pPr>
    <w:rPr>
      <w:rFonts w:ascii="Arial" w:hAnsi="Arial"/>
      <w:b/>
      <w:kern w:val="28"/>
      <w:sz w:val="28"/>
      <w:szCs w:val="20"/>
    </w:rPr>
  </w:style>
  <w:style w:type="paragraph" w:styleId="3">
    <w:name w:val="heading 2"/>
    <w:basedOn w:val="1"/>
    <w:next w:val="1"/>
    <w:semiHidden/>
    <w:unhideWhenUsed/>
    <w:qFormat/>
    <w:uiPriority w:val="9"/>
    <w:pPr>
      <w:keepNext/>
      <w:spacing w:before="240" w:after="60"/>
      <w:outlineLvl w:val="1"/>
    </w:pPr>
    <w:rPr>
      <w:rFonts w:ascii="Arial" w:hAnsi="Arial"/>
      <w:b/>
      <w:i/>
      <w:szCs w:val="20"/>
    </w:rPr>
  </w:style>
  <w:style w:type="paragraph" w:styleId="4">
    <w:name w:val="heading 3"/>
    <w:basedOn w:val="1"/>
    <w:next w:val="1"/>
    <w:semiHidden/>
    <w:unhideWhenUsed/>
    <w:qFormat/>
    <w:uiPriority w:val="9"/>
    <w:pPr>
      <w:keepNext/>
      <w:spacing w:before="240" w:after="60"/>
      <w:outlineLvl w:val="2"/>
    </w:pPr>
    <w:rPr>
      <w:b/>
      <w:szCs w:val="20"/>
    </w:rPr>
  </w:style>
  <w:style w:type="paragraph" w:styleId="5">
    <w:name w:val="heading 4"/>
    <w:basedOn w:val="1"/>
    <w:next w:val="1"/>
    <w:semiHidden/>
    <w:unhideWhenUsed/>
    <w:qFormat/>
    <w:uiPriority w:val="9"/>
    <w:pPr>
      <w:keepNext/>
      <w:spacing w:line="360" w:lineRule="auto"/>
      <w:ind w:firstLine="450"/>
      <w:jc w:val="both"/>
      <w:outlineLvl w:val="3"/>
    </w:pPr>
    <w:rPr>
      <w:szCs w:val="20"/>
    </w:rPr>
  </w:style>
  <w:style w:type="paragraph" w:styleId="6">
    <w:name w:val="heading 5"/>
    <w:basedOn w:val="1"/>
    <w:next w:val="1"/>
    <w:semiHidden/>
    <w:unhideWhenUsed/>
    <w:qFormat/>
    <w:uiPriority w:val="9"/>
    <w:pPr>
      <w:keepNext/>
      <w:outlineLvl w:val="4"/>
    </w:pPr>
    <w:rPr>
      <w:b/>
      <w:bCs/>
      <w:sz w:val="20"/>
    </w:rPr>
  </w:style>
  <w:style w:type="paragraph" w:styleId="7">
    <w:name w:val="heading 6"/>
    <w:basedOn w:val="1"/>
    <w:next w:val="1"/>
    <w:semiHidden/>
    <w:unhideWhenUsed/>
    <w:qFormat/>
    <w:uiPriority w:val="9"/>
    <w:pPr>
      <w:keepNext/>
      <w:jc w:val="center"/>
      <w:outlineLvl w:val="5"/>
    </w:pPr>
    <w:rPr>
      <w:b/>
    </w:rPr>
  </w:style>
  <w:style w:type="paragraph" w:styleId="8">
    <w:name w:val="heading 7"/>
    <w:basedOn w:val="1"/>
    <w:next w:val="1"/>
    <w:qFormat/>
    <w:uiPriority w:val="0"/>
    <w:pPr>
      <w:keepNext/>
      <w:jc w:val="center"/>
      <w:outlineLvl w:val="6"/>
    </w:pPr>
    <w:rPr>
      <w:b/>
      <w:bCs/>
      <w:sz w:val="20"/>
    </w:rPr>
  </w:style>
  <w:style w:type="paragraph" w:styleId="9">
    <w:name w:val="heading 8"/>
    <w:basedOn w:val="1"/>
    <w:next w:val="1"/>
    <w:qFormat/>
    <w:uiPriority w:val="0"/>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10">
    <w:name w:val="heading 9"/>
    <w:basedOn w:val="1"/>
    <w:next w:val="1"/>
    <w:qFormat/>
    <w:uiPriority w:val="0"/>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FollowedHyperlink"/>
    <w:uiPriority w:val="0"/>
    <w:rPr>
      <w:color w:val="800080"/>
      <w:u w:val="single"/>
    </w:rPr>
  </w:style>
  <w:style w:type="character" w:styleId="14">
    <w:name w:val="Hyperlink"/>
    <w:uiPriority w:val="0"/>
    <w:rPr>
      <w:color w:val="0000FF"/>
      <w:u w:val="single"/>
    </w:rPr>
  </w:style>
  <w:style w:type="character" w:styleId="15">
    <w:name w:val="page number"/>
    <w:basedOn w:val="11"/>
    <w:uiPriority w:val="0"/>
  </w:style>
  <w:style w:type="paragraph" w:styleId="16">
    <w:name w:val="List"/>
    <w:basedOn w:val="1"/>
    <w:qFormat/>
    <w:uiPriority w:val="0"/>
    <w:pPr>
      <w:ind w:left="283" w:hanging="283"/>
    </w:pPr>
    <w:rPr>
      <w:sz w:val="20"/>
      <w:szCs w:val="20"/>
    </w:rPr>
  </w:style>
  <w:style w:type="paragraph" w:styleId="17">
    <w:name w:val="Body Text"/>
    <w:basedOn w:val="1"/>
    <w:uiPriority w:val="0"/>
    <w:pPr>
      <w:spacing w:after="120"/>
    </w:pPr>
    <w:rPr>
      <w:sz w:val="20"/>
      <w:szCs w:val="20"/>
    </w:rPr>
  </w:style>
  <w:style w:type="paragraph" w:styleId="18">
    <w:name w:val="annotation text"/>
    <w:basedOn w:val="1"/>
    <w:semiHidden/>
    <w:uiPriority w:val="0"/>
    <w:pPr>
      <w:spacing w:before="60" w:after="60"/>
      <w:jc w:val="both"/>
    </w:pPr>
    <w:rPr>
      <w:rFonts w:ascii="Arial" w:hAnsi="Arial"/>
      <w:sz w:val="20"/>
      <w:szCs w:val="20"/>
    </w:rPr>
  </w:style>
  <w:style w:type="paragraph" w:styleId="19">
    <w:name w:val="Body Text Indent 2"/>
    <w:basedOn w:val="1"/>
    <w:uiPriority w:val="0"/>
    <w:pPr>
      <w:spacing w:line="360" w:lineRule="auto"/>
      <w:ind w:firstLine="708"/>
      <w:jc w:val="both"/>
    </w:pPr>
    <w:rPr>
      <w:sz w:val="20"/>
    </w:rPr>
  </w:style>
  <w:style w:type="paragraph" w:styleId="20">
    <w:name w:val="Title"/>
    <w:basedOn w:val="1"/>
    <w:next w:val="1"/>
    <w:link w:val="118"/>
    <w:qFormat/>
    <w:uiPriority w:val="10"/>
    <w:pPr>
      <w:keepNext/>
      <w:suppressAutoHyphens/>
      <w:spacing w:before="240" w:after="120"/>
    </w:pPr>
    <w:rPr>
      <w:rFonts w:ascii="Liberation Sans" w:hAnsi="Liberation Sans" w:eastAsia="Microsoft YaHei" w:cs="Mangal"/>
      <w:sz w:val="28"/>
      <w:szCs w:val="28"/>
    </w:rPr>
  </w:style>
  <w:style w:type="paragraph" w:styleId="21">
    <w:name w:val="Normal (Web)"/>
    <w:basedOn w:val="1"/>
    <w:uiPriority w:val="0"/>
    <w:pPr>
      <w:spacing w:before="100" w:after="100"/>
    </w:pPr>
    <w:rPr>
      <w:szCs w:val="20"/>
    </w:rPr>
  </w:style>
  <w:style w:type="paragraph" w:styleId="22">
    <w:name w:val="Plain Text"/>
    <w:basedOn w:val="1"/>
    <w:link w:val="115"/>
    <w:uiPriority w:val="0"/>
    <w:rPr>
      <w:rFonts w:ascii="Courier New" w:hAnsi="Courier New"/>
      <w:sz w:val="20"/>
      <w:szCs w:val="20"/>
      <w:lang w:val="zh-CN" w:eastAsia="zh-CN"/>
    </w:rPr>
  </w:style>
  <w:style w:type="paragraph" w:styleId="23">
    <w:name w:val="Body Text 3"/>
    <w:basedOn w:val="1"/>
    <w:uiPriority w:val="0"/>
    <w:pPr>
      <w:tabs>
        <w:tab w:val="left" w:pos="567"/>
      </w:tabs>
      <w:spacing w:after="120"/>
      <w:jc w:val="both"/>
    </w:pPr>
    <w:rPr>
      <w:szCs w:val="20"/>
    </w:rPr>
  </w:style>
  <w:style w:type="paragraph" w:styleId="24">
    <w:name w:val="Body Text 2"/>
    <w:basedOn w:val="1"/>
    <w:uiPriority w:val="0"/>
    <w:pPr>
      <w:jc w:val="both"/>
    </w:pPr>
    <w:rPr>
      <w:szCs w:val="20"/>
    </w:rPr>
  </w:style>
  <w:style w:type="paragraph" w:styleId="25">
    <w:name w:val="header"/>
    <w:basedOn w:val="1"/>
    <w:qFormat/>
    <w:uiPriority w:val="0"/>
    <w:pPr>
      <w:tabs>
        <w:tab w:val="center" w:pos="4419"/>
        <w:tab w:val="right" w:pos="8838"/>
      </w:tabs>
    </w:pPr>
    <w:rPr>
      <w:sz w:val="20"/>
      <w:szCs w:val="20"/>
    </w:rPr>
  </w:style>
  <w:style w:type="paragraph" w:styleId="26">
    <w:name w:val="footer"/>
    <w:basedOn w:val="1"/>
    <w:uiPriority w:val="0"/>
    <w:pPr>
      <w:tabs>
        <w:tab w:val="center" w:pos="4419"/>
        <w:tab w:val="right" w:pos="8838"/>
      </w:tabs>
    </w:pPr>
    <w:rPr>
      <w:sz w:val="20"/>
      <w:szCs w:val="20"/>
    </w:rPr>
  </w:style>
  <w:style w:type="paragraph" w:styleId="27">
    <w:name w:val="Message Header"/>
    <w:basedOn w:val="1"/>
    <w:uiPriority w:val="0"/>
    <w:pPr>
      <w:ind w:left="1134" w:hanging="1134"/>
    </w:pPr>
    <w:rPr>
      <w:rFonts w:ascii="Arial" w:hAnsi="Arial"/>
      <w:szCs w:val="20"/>
    </w:rPr>
  </w:style>
  <w:style w:type="paragraph" w:styleId="28">
    <w:name w:val="caption"/>
    <w:basedOn w:val="1"/>
    <w:next w:val="1"/>
    <w:qFormat/>
    <w:uiPriority w:val="0"/>
    <w:pPr>
      <w:jc w:val="center"/>
    </w:pPr>
    <w:rPr>
      <w:w w:val="150"/>
      <w:szCs w:val="20"/>
    </w:rPr>
  </w:style>
  <w:style w:type="paragraph" w:styleId="29">
    <w:name w:val="Body Text Indent 3"/>
    <w:basedOn w:val="1"/>
    <w:uiPriority w:val="0"/>
    <w:pPr>
      <w:spacing w:line="360" w:lineRule="auto"/>
      <w:ind w:left="1160"/>
      <w:jc w:val="both"/>
    </w:pPr>
    <w:rPr>
      <w:b/>
      <w:szCs w:val="20"/>
    </w:rPr>
  </w:style>
  <w:style w:type="paragraph" w:styleId="30">
    <w:name w:val="Balloon Text"/>
    <w:basedOn w:val="1"/>
    <w:link w:val="117"/>
    <w:qFormat/>
    <w:uiPriority w:val="0"/>
    <w:rPr>
      <w:rFonts w:ascii="Tahoma" w:hAnsi="Tahoma"/>
      <w:sz w:val="16"/>
      <w:szCs w:val="16"/>
      <w:lang w:val="zh-CN" w:eastAsia="zh-CN"/>
    </w:rPr>
  </w:style>
  <w:style w:type="paragraph" w:styleId="3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32">
    <w:name w:val="Body Text Indent"/>
    <w:basedOn w:val="1"/>
    <w:uiPriority w:val="0"/>
    <w:pPr>
      <w:spacing w:after="120"/>
      <w:ind w:left="283"/>
    </w:pPr>
    <w:rPr>
      <w:sz w:val="20"/>
      <w:szCs w:val="20"/>
    </w:rPr>
  </w:style>
  <w:style w:type="table" w:styleId="33">
    <w:name w:val="Table Grid"/>
    <w:basedOn w:val="1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
    <w:name w:val="Table Normal"/>
    <w:uiPriority w:val="0"/>
    <w:tblPr>
      <w:tblCellMar>
        <w:top w:w="0" w:type="dxa"/>
        <w:left w:w="0" w:type="dxa"/>
        <w:bottom w:w="0" w:type="dxa"/>
        <w:right w:w="0" w:type="dxa"/>
      </w:tblCellMar>
    </w:tblPr>
  </w:style>
  <w:style w:type="paragraph" w:customStyle="1" w:styleId="35">
    <w:name w:val="xl22"/>
    <w:basedOn w:val="1"/>
    <w:qFormat/>
    <w:uiPriority w:val="0"/>
    <w:pPr>
      <w:spacing w:before="100" w:beforeAutospacing="1" w:after="100" w:afterAutospacing="1"/>
      <w:jc w:val="center"/>
      <w:textAlignment w:val="center"/>
    </w:pPr>
    <w:rPr>
      <w:rFonts w:ascii="Arial" w:hAnsi="Arial" w:cs="Arial"/>
      <w:sz w:val="22"/>
      <w:szCs w:val="22"/>
    </w:rPr>
  </w:style>
  <w:style w:type="paragraph" w:customStyle="1" w:styleId="36">
    <w:name w:val="xl23"/>
    <w:basedOn w:val="1"/>
    <w:uiPriority w:val="0"/>
    <w:pPr>
      <w:spacing w:before="100" w:beforeAutospacing="1" w:after="100" w:afterAutospacing="1"/>
      <w:jc w:val="center"/>
      <w:textAlignment w:val="center"/>
    </w:pPr>
    <w:rPr>
      <w:rFonts w:ascii="Arial" w:hAnsi="Arial" w:cs="Arial"/>
      <w:b/>
      <w:bCs/>
      <w:sz w:val="22"/>
      <w:szCs w:val="22"/>
    </w:rPr>
  </w:style>
  <w:style w:type="paragraph" w:customStyle="1" w:styleId="37">
    <w:name w:val="xl24"/>
    <w:basedOn w:val="1"/>
    <w:uiPriority w:val="0"/>
    <w:pPr>
      <w:spacing w:before="100" w:beforeAutospacing="1" w:after="100" w:afterAutospacing="1"/>
      <w:textAlignment w:val="center"/>
    </w:pPr>
    <w:rPr>
      <w:rFonts w:ascii="Arial" w:hAnsi="Arial" w:cs="Arial"/>
      <w:b/>
      <w:bCs/>
      <w:sz w:val="22"/>
      <w:szCs w:val="22"/>
    </w:rPr>
  </w:style>
  <w:style w:type="paragraph" w:customStyle="1" w:styleId="38">
    <w:name w:val="xl25"/>
    <w:basedOn w:val="1"/>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9">
    <w:name w:val="xl26"/>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40">
    <w:name w:val="xl2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41">
    <w:name w:val="xl28"/>
    <w:basedOn w:val="1"/>
    <w:uiPriority w:val="0"/>
    <w:pPr>
      <w:spacing w:before="100" w:beforeAutospacing="1" w:after="100" w:afterAutospacing="1"/>
      <w:jc w:val="center"/>
      <w:textAlignment w:val="center"/>
    </w:pPr>
    <w:rPr>
      <w:rFonts w:ascii="Arial" w:hAnsi="Arial" w:cs="Arial"/>
      <w:b/>
      <w:bCs/>
      <w:i/>
      <w:iCs/>
      <w:sz w:val="22"/>
      <w:szCs w:val="22"/>
    </w:rPr>
  </w:style>
  <w:style w:type="paragraph" w:customStyle="1" w:styleId="42">
    <w:name w:val="xl2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3">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4">
    <w:name w:val="xl3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i/>
      <w:iCs/>
      <w:sz w:val="22"/>
      <w:szCs w:val="22"/>
    </w:rPr>
  </w:style>
  <w:style w:type="paragraph" w:customStyle="1" w:styleId="45">
    <w:name w:val="xl32"/>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6">
    <w:name w:val="xl3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22"/>
      <w:szCs w:val="22"/>
    </w:rPr>
  </w:style>
  <w:style w:type="paragraph" w:customStyle="1" w:styleId="47">
    <w:name w:val="xl3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8">
    <w:name w:val="xl3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9">
    <w:name w:val="xl3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50">
    <w:name w:val="xl37"/>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51">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52">
    <w:name w:val="xl3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b/>
      <w:bCs/>
      <w:i/>
      <w:iCs/>
      <w:sz w:val="22"/>
      <w:szCs w:val="22"/>
    </w:rPr>
  </w:style>
  <w:style w:type="paragraph" w:customStyle="1" w:styleId="53">
    <w:name w:val="xl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54">
    <w:name w:val="xl4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5">
    <w:name w:val="xl4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6">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customStyle="1" w:styleId="57">
    <w:name w:val="xl4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58">
    <w:name w:val="xl4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9">
    <w:name w:val="xl4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60">
    <w:name w:val="xl47"/>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1">
    <w:name w:val="xl4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2"/>
      <w:szCs w:val="22"/>
    </w:rPr>
  </w:style>
  <w:style w:type="paragraph" w:customStyle="1" w:styleId="62">
    <w:name w:val="xl4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3">
    <w:name w:val="xl50"/>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64">
    <w:name w:val="xl5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5">
    <w:name w:val="xl52"/>
    <w:basedOn w:val="1"/>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6">
    <w:name w:val="xl53"/>
    <w:basedOn w:val="1"/>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7">
    <w:name w:val="xl54"/>
    <w:basedOn w:val="1"/>
    <w:uiPriority w:val="0"/>
    <w:pPr>
      <w:pBdr>
        <w:top w:val="single" w:color="auto" w:sz="4" w:space="0"/>
        <w:left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68">
    <w:name w:val="xl55"/>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9">
    <w:name w:val="xl56"/>
    <w:basedOn w:val="1"/>
    <w:qFormat/>
    <w:uiPriority w:val="0"/>
    <w:pPr>
      <w:pBdr>
        <w:top w:val="single" w:color="auto" w:sz="4" w:space="0"/>
        <w:bottom w:val="single" w:color="auto" w:sz="4" w:space="0"/>
      </w:pBdr>
      <w:spacing w:before="100" w:beforeAutospacing="1" w:after="100" w:afterAutospacing="1"/>
      <w:textAlignment w:val="center"/>
    </w:pPr>
    <w:rPr>
      <w:rFonts w:ascii="Arial" w:hAnsi="Arial" w:cs="Arial"/>
      <w:b/>
      <w:bCs/>
      <w:i/>
      <w:iCs/>
      <w:sz w:val="22"/>
      <w:szCs w:val="22"/>
    </w:rPr>
  </w:style>
  <w:style w:type="paragraph" w:customStyle="1" w:styleId="70">
    <w:name w:val="xl57"/>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71">
    <w:name w:val="xl58"/>
    <w:basedOn w:val="1"/>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2">
    <w:name w:val="xl59"/>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3">
    <w:name w:val="xl60"/>
    <w:basedOn w:val="1"/>
    <w:uiPriority w:val="0"/>
    <w:pPr>
      <w:pBdr>
        <w:top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4">
    <w:name w:val="xl61"/>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75">
    <w:name w:val="xl62"/>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6">
    <w:name w:val="xl63"/>
    <w:basedOn w:val="1"/>
    <w:qFormat/>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7">
    <w:name w:val="xl64"/>
    <w:basedOn w:val="1"/>
    <w:uiPriority w:val="0"/>
    <w:pPr>
      <w:pBdr>
        <w:bottom w:val="single" w:color="auto" w:sz="8"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8">
    <w:name w:val="xl65"/>
    <w:basedOn w:val="1"/>
    <w:qFormat/>
    <w:uiPriority w:val="0"/>
    <w:pPr>
      <w:spacing w:before="100" w:beforeAutospacing="1" w:after="100" w:afterAutospacing="1"/>
      <w:jc w:val="center"/>
      <w:textAlignment w:val="center"/>
    </w:pPr>
    <w:rPr>
      <w:b/>
      <w:bCs/>
      <w:sz w:val="22"/>
      <w:szCs w:val="22"/>
    </w:rPr>
  </w:style>
  <w:style w:type="paragraph" w:customStyle="1" w:styleId="79">
    <w:name w:val="xl66"/>
    <w:basedOn w:val="1"/>
    <w:uiPriority w:val="0"/>
    <w:pPr>
      <w:spacing w:before="100" w:beforeAutospacing="1" w:after="100" w:afterAutospacing="1"/>
      <w:jc w:val="center"/>
      <w:textAlignment w:val="center"/>
    </w:pPr>
    <w:rPr>
      <w:rFonts w:ascii="Arial" w:hAnsi="Arial" w:cs="Arial"/>
      <w:sz w:val="22"/>
      <w:szCs w:val="22"/>
    </w:rPr>
  </w:style>
  <w:style w:type="paragraph" w:customStyle="1" w:styleId="80">
    <w:name w:val="xl67"/>
    <w:basedOn w:val="1"/>
    <w:uiPriority w:val="0"/>
    <w:pPr>
      <w:pBdr>
        <w:top w:val="single" w:color="auto" w:sz="8" w:space="0"/>
        <w:left w:val="single" w:color="auto" w:sz="4"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1">
    <w:name w:val="xl68"/>
    <w:basedOn w:val="1"/>
    <w:uiPriority w:val="0"/>
    <w:pPr>
      <w:pBdr>
        <w:top w:val="single" w:color="auto" w:sz="8"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2">
    <w:name w:val="xl69"/>
    <w:basedOn w:val="1"/>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3">
    <w:name w:val="xl70"/>
    <w:basedOn w:val="1"/>
    <w:qFormat/>
    <w:uiPriority w:val="0"/>
    <w:pPr>
      <w:spacing w:before="100" w:beforeAutospacing="1" w:after="100" w:afterAutospacing="1"/>
      <w:jc w:val="center"/>
      <w:textAlignment w:val="center"/>
    </w:pPr>
    <w:rPr>
      <w:sz w:val="22"/>
      <w:szCs w:val="22"/>
    </w:rPr>
  </w:style>
  <w:style w:type="paragraph" w:customStyle="1" w:styleId="84">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5">
    <w:name w:val="xl72"/>
    <w:basedOn w:val="1"/>
    <w:uiPriority w:val="0"/>
    <w:pPr>
      <w:spacing w:before="100" w:beforeAutospacing="1" w:after="100" w:afterAutospacing="1"/>
      <w:jc w:val="center"/>
      <w:textAlignment w:val="center"/>
    </w:pPr>
    <w:rPr>
      <w:sz w:val="22"/>
      <w:szCs w:val="22"/>
    </w:rPr>
  </w:style>
  <w:style w:type="paragraph" w:customStyle="1" w:styleId="86">
    <w:name w:val="figura"/>
    <w:basedOn w:val="1"/>
    <w:uiPriority w:val="0"/>
    <w:pPr>
      <w:spacing w:before="100" w:after="100"/>
      <w:jc w:val="center"/>
    </w:pPr>
    <w:rPr>
      <w:rFonts w:ascii="Verdana" w:hAnsi="Verdana"/>
      <w:szCs w:val="20"/>
    </w:rPr>
  </w:style>
  <w:style w:type="character" w:customStyle="1" w:styleId="87">
    <w:name w:val="subscrito"/>
    <w:basedOn w:val="11"/>
    <w:qFormat/>
    <w:uiPriority w:val="0"/>
  </w:style>
  <w:style w:type="paragraph" w:customStyle="1" w:styleId="88">
    <w:name w:val="sub_titulo"/>
    <w:basedOn w:val="1"/>
    <w:next w:val="1"/>
    <w:uiPriority w:val="0"/>
    <w:pPr>
      <w:tabs>
        <w:tab w:val="left" w:pos="256"/>
      </w:tabs>
      <w:spacing w:before="120" w:after="120"/>
      <w:ind w:left="-113" w:right="-113"/>
      <w:outlineLvl w:val="0"/>
    </w:pPr>
    <w:rPr>
      <w:rFonts w:ascii="Arial" w:hAnsi="Arial"/>
      <w:b/>
      <w:caps/>
      <w:sz w:val="20"/>
      <w:szCs w:val="20"/>
    </w:rPr>
  </w:style>
  <w:style w:type="paragraph" w:customStyle="1" w:styleId="89">
    <w:name w:val="Esp"/>
    <w:basedOn w:val="1"/>
    <w:qFormat/>
    <w:uiPriority w:val="0"/>
    <w:pPr>
      <w:spacing w:before="60" w:after="60"/>
      <w:ind w:left="567"/>
      <w:jc w:val="both"/>
    </w:pPr>
    <w:rPr>
      <w:rFonts w:ascii="Arial" w:hAnsi="Arial"/>
      <w:sz w:val="20"/>
      <w:szCs w:val="20"/>
    </w:rPr>
  </w:style>
  <w:style w:type="paragraph" w:customStyle="1" w:styleId="90">
    <w:name w:val="Esp-Tab"/>
    <w:basedOn w:val="1"/>
    <w:qFormat/>
    <w:uiPriority w:val="0"/>
    <w:pPr>
      <w:spacing w:before="20" w:after="20"/>
      <w:ind w:left="-113" w:right="-113"/>
      <w:jc w:val="center"/>
    </w:pPr>
    <w:rPr>
      <w:rFonts w:ascii="Arial" w:hAnsi="Arial"/>
      <w:sz w:val="20"/>
      <w:szCs w:val="20"/>
    </w:rPr>
  </w:style>
  <w:style w:type="paragraph" w:customStyle="1" w:styleId="91">
    <w:name w:val="Estilo1"/>
    <w:basedOn w:val="1"/>
    <w:uiPriority w:val="0"/>
    <w:pPr>
      <w:jc w:val="both"/>
    </w:pPr>
    <w:rPr>
      <w:rFonts w:ascii="Verdana" w:hAnsi="Verdana"/>
      <w:sz w:val="16"/>
      <w:szCs w:val="20"/>
    </w:rPr>
  </w:style>
  <w:style w:type="paragraph" w:customStyle="1" w:styleId="92">
    <w:name w:val="font5"/>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3">
    <w:name w:val="font6"/>
    <w:basedOn w:val="1"/>
    <w:qFormat/>
    <w:uiPriority w:val="0"/>
    <w:pPr>
      <w:spacing w:before="100" w:beforeAutospacing="1" w:after="100" w:afterAutospacing="1"/>
    </w:pPr>
    <w:rPr>
      <w:rFonts w:ascii="Arial" w:hAnsi="Arial" w:eastAsia="Arial Unicode MS" w:cs="Arial"/>
      <w:color w:val="000000"/>
      <w:sz w:val="20"/>
      <w:szCs w:val="20"/>
    </w:rPr>
  </w:style>
  <w:style w:type="paragraph" w:customStyle="1" w:styleId="94">
    <w:name w:val="font7"/>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5">
    <w:name w:val="xl73"/>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Arial" w:hAnsi="Arial" w:eastAsia="Arial Unicode MS" w:cs="Arial"/>
      <w:color w:val="000000"/>
    </w:rPr>
  </w:style>
  <w:style w:type="paragraph" w:customStyle="1" w:styleId="96">
    <w:name w:val="xl7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b/>
      <w:bCs/>
      <w:color w:val="000000"/>
    </w:rPr>
  </w:style>
  <w:style w:type="paragraph" w:customStyle="1" w:styleId="97">
    <w:name w:val="xl75"/>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8">
    <w:name w:val="xl76"/>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9">
    <w:name w:val="xl77"/>
    <w:basedOn w:val="1"/>
    <w:qFormat/>
    <w:uiPriority w:val="0"/>
    <w:pPr>
      <w:pBdr>
        <w:top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100">
    <w:name w:val="xl7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101">
    <w:name w:val="xl79"/>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textAlignment w:val="top"/>
    </w:pPr>
    <w:rPr>
      <w:rFonts w:ascii="Arial" w:hAnsi="Arial" w:eastAsia="Arial Unicode MS" w:cs="Arial"/>
      <w:b/>
      <w:bCs/>
      <w:color w:val="000000"/>
    </w:rPr>
  </w:style>
  <w:style w:type="paragraph" w:customStyle="1" w:styleId="102">
    <w:name w:val="xl8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3">
    <w:name w:val="xl81"/>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4">
    <w:name w:val="xl82"/>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105">
    <w:name w:val="xl83"/>
    <w:basedOn w:val="1"/>
    <w:qFormat/>
    <w:uiPriority w:val="0"/>
    <w:pPr>
      <w:pBdr>
        <w:top w:val="single" w:color="auto" w:sz="4" w:space="0"/>
        <w:left w:val="single" w:color="auto" w:sz="4" w:space="0"/>
        <w:bottom w:val="single" w:color="auto" w:sz="4" w:space="0"/>
      </w:pBdr>
      <w:spacing w:before="100" w:beforeAutospacing="1" w:after="100" w:afterAutospacing="1"/>
      <w:textAlignment w:val="top"/>
    </w:pPr>
    <w:rPr>
      <w:rFonts w:ascii="Arial" w:hAnsi="Arial" w:eastAsia="Arial Unicode MS" w:cs="Arial"/>
      <w:b/>
      <w:bCs/>
      <w:color w:val="000000"/>
    </w:rPr>
  </w:style>
  <w:style w:type="paragraph" w:customStyle="1" w:styleId="106">
    <w:name w:val="xl8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color w:val="000000"/>
    </w:rPr>
  </w:style>
  <w:style w:type="paragraph" w:customStyle="1" w:styleId="107">
    <w:name w:val="xl85"/>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pPr>
    <w:rPr>
      <w:rFonts w:ascii="Arial" w:hAnsi="Arial" w:eastAsia="Arial Unicode MS" w:cs="Arial"/>
      <w:b/>
      <w:bCs/>
      <w:color w:val="000000"/>
    </w:rPr>
  </w:style>
  <w:style w:type="paragraph" w:customStyle="1" w:styleId="108">
    <w:name w:val="xl86"/>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color w:val="000000"/>
    </w:rPr>
  </w:style>
  <w:style w:type="paragraph" w:customStyle="1" w:styleId="109">
    <w:name w:val="xl87"/>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b/>
      <w:bCs/>
      <w:color w:val="000000"/>
      <w:sz w:val="28"/>
      <w:szCs w:val="28"/>
    </w:rPr>
  </w:style>
  <w:style w:type="paragraph" w:customStyle="1" w:styleId="110">
    <w:name w:val="xl8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sz w:val="28"/>
      <w:szCs w:val="28"/>
    </w:rPr>
  </w:style>
  <w:style w:type="paragraph" w:customStyle="1" w:styleId="111">
    <w:name w:val="xl89"/>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2">
    <w:name w:val="xl90"/>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3">
    <w:name w:val="xl91"/>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b/>
      <w:bCs/>
      <w:color w:val="000000"/>
      <w:sz w:val="28"/>
      <w:szCs w:val="28"/>
    </w:rPr>
  </w:style>
  <w:style w:type="paragraph" w:customStyle="1" w:styleId="114">
    <w:name w:val="WW-Padrão"/>
    <w:qFormat/>
    <w:uiPriority w:val="0"/>
    <w:pPr>
      <w:suppressAutoHyphens/>
    </w:pPr>
    <w:rPr>
      <w:rFonts w:ascii="Times New Roman" w:hAnsi="Times New Roman" w:eastAsia="Times New Roman" w:cs="Times New Roman"/>
      <w:sz w:val="24"/>
      <w:szCs w:val="24"/>
      <w:lang w:val="pt-BR" w:eastAsia="ar-SA" w:bidi="ar-SA"/>
    </w:rPr>
  </w:style>
  <w:style w:type="character" w:customStyle="1" w:styleId="115">
    <w:name w:val="Texto sem Formatação Char"/>
    <w:link w:val="22"/>
    <w:qFormat/>
    <w:uiPriority w:val="0"/>
    <w:rPr>
      <w:rFonts w:ascii="Courier New" w:hAnsi="Courier New" w:cs="Courier New"/>
    </w:rPr>
  </w:style>
  <w:style w:type="paragraph" w:styleId="116">
    <w:name w:val="List Paragraph"/>
    <w:basedOn w:val="1"/>
    <w:qFormat/>
    <w:uiPriority w:val="34"/>
    <w:pPr>
      <w:ind w:left="708"/>
    </w:pPr>
  </w:style>
  <w:style w:type="character" w:customStyle="1" w:styleId="117">
    <w:name w:val="Texto de balão Char"/>
    <w:link w:val="30"/>
    <w:qFormat/>
    <w:uiPriority w:val="0"/>
    <w:rPr>
      <w:rFonts w:ascii="Tahoma" w:hAnsi="Tahoma" w:cs="Tahoma"/>
      <w:sz w:val="16"/>
      <w:szCs w:val="16"/>
    </w:rPr>
  </w:style>
  <w:style w:type="character" w:customStyle="1" w:styleId="118">
    <w:name w:val="Título Char"/>
    <w:basedOn w:val="11"/>
    <w:link w:val="20"/>
    <w:qFormat/>
    <w:uiPriority w:val="0"/>
    <w:rPr>
      <w:rFonts w:ascii="Liberation Sans" w:hAnsi="Liberation Sans" w:eastAsia="Microsoft YaHei" w:cs="Mangal"/>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JzMxbDIyMTHwWDLHcN/Ij6nLkA==">CgMxLjA4AHIhMUZrVXFKQjFwYjM1UFE4S1dDRDRxZXZQN0N2SEJfMDRZ</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Pages>
  <Words>607</Words>
  <Characters>3283</Characters>
  <Lines>27</Lines>
  <Paragraphs>7</Paragraphs>
  <TotalTime>4</TotalTime>
  <ScaleCrop>false</ScaleCrop>
  <LinksUpToDate>false</LinksUpToDate>
  <CharactersWithSpaces>3883</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2025-02-23T00:28:00Z</dcterms:created>
  <dc:creator>Aristocles Caldas Júnior</dc:creator>
  <cp:lastModifiedBy>Hellen Medeiros</cp:lastModifiedBy>
  <dcterms:modified xsi:type="dcterms:W3CDTF">2025-06-30T16:00:25Z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1046-12.2.0.21546</vt:lpwstr>
  </property>
  <property fmtid="{D5CDD505-2E9C-101B-9397-08002B2CF9AE}" pid="3" name="ICV">
    <vt:lpwstr>4A47125FA7D4477DA2C3E00726949D4E_12</vt:lpwstr>
  </property>
</Properties>
</file>